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943"/>
        <w:gridCol w:w="284"/>
        <w:gridCol w:w="1134"/>
        <w:gridCol w:w="142"/>
        <w:gridCol w:w="1842"/>
        <w:gridCol w:w="4678"/>
      </w:tblGrid>
      <w:tr w:rsidR="00432445" w14:paraId="3FE7CFC9" w14:textId="77777777" w:rsidTr="375785C7">
        <w:tc>
          <w:tcPr>
            <w:tcW w:w="3227" w:type="dxa"/>
            <w:gridSpan w:val="2"/>
          </w:tcPr>
          <w:p w14:paraId="2CB4CAB8" w14:textId="77777777" w:rsidR="00432445" w:rsidRPr="00B525D7" w:rsidRDefault="00432445" w:rsidP="00B525D7">
            <w:r w:rsidRPr="00B525D7">
              <w:t>Bell Fund Deadline Date:</w:t>
            </w:r>
          </w:p>
        </w:tc>
        <w:tc>
          <w:tcPr>
            <w:tcW w:w="7796" w:type="dxa"/>
            <w:gridSpan w:val="4"/>
          </w:tcPr>
          <w:p w14:paraId="2ED1C10D" w14:textId="77777777" w:rsidR="00432445" w:rsidRPr="00ED1B2C" w:rsidRDefault="00432445" w:rsidP="00B525D7">
            <w:pPr>
              <w:rPr>
                <w:sz w:val="32"/>
                <w:szCs w:val="32"/>
              </w:rPr>
            </w:pPr>
          </w:p>
        </w:tc>
      </w:tr>
      <w:tr w:rsidR="000438C1" w14:paraId="48B6C2B8" w14:textId="77777777" w:rsidTr="375785C7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23D40CED" w14:textId="77777777" w:rsidR="000438C1" w:rsidRPr="00B525D7" w:rsidRDefault="000438C1" w:rsidP="00B525D7">
            <w:r w:rsidRPr="00B525D7">
              <w:t>Title of TV Series: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14:paraId="1900A496" w14:textId="77777777" w:rsidR="000438C1" w:rsidRPr="00ED1B2C" w:rsidRDefault="000438C1" w:rsidP="00B525D7">
            <w:pPr>
              <w:rPr>
                <w:sz w:val="32"/>
                <w:szCs w:val="32"/>
              </w:rPr>
            </w:pPr>
          </w:p>
        </w:tc>
      </w:tr>
      <w:tr w:rsidR="000B75D8" w14:paraId="12FDE08A" w14:textId="77777777" w:rsidTr="375785C7">
        <w:trPr>
          <w:trHeight w:val="70"/>
        </w:trPr>
        <w:tc>
          <w:tcPr>
            <w:tcW w:w="1102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CC203E" w14:textId="77777777" w:rsidR="000B75D8" w:rsidRPr="000B75D8" w:rsidRDefault="000B75D8" w:rsidP="006A63B3">
            <w:pPr>
              <w:rPr>
                <w:b/>
                <w:sz w:val="12"/>
                <w:szCs w:val="12"/>
              </w:rPr>
            </w:pPr>
          </w:p>
        </w:tc>
      </w:tr>
      <w:tr w:rsidR="00306446" w14:paraId="3EF75280" w14:textId="77777777" w:rsidTr="375785C7">
        <w:trPr>
          <w:trHeight w:val="720"/>
        </w:trPr>
        <w:tc>
          <w:tcPr>
            <w:tcW w:w="11023" w:type="dxa"/>
            <w:gridSpan w:val="6"/>
            <w:tcBorders>
              <w:top w:val="single" w:sz="4" w:space="0" w:color="auto"/>
            </w:tcBorders>
          </w:tcPr>
          <w:p w14:paraId="65A7427E" w14:textId="77777777" w:rsidR="00306446" w:rsidRDefault="00306446" w:rsidP="006A6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Broadcaster</w:t>
            </w:r>
          </w:p>
          <w:p w14:paraId="5EBE20A5" w14:textId="1AA37BE4" w:rsidR="00454689" w:rsidRPr="00FD6CD6" w:rsidRDefault="00454689" w:rsidP="00BE2933">
            <w:pPr>
              <w:rPr>
                <w:sz w:val="20"/>
                <w:szCs w:val="20"/>
              </w:rPr>
            </w:pPr>
            <w:r w:rsidRPr="00FD6CD6">
              <w:rPr>
                <w:sz w:val="20"/>
                <w:szCs w:val="20"/>
              </w:rPr>
              <w:t xml:space="preserve">(Please choose </w:t>
            </w:r>
            <w:r w:rsidR="00BE2933" w:rsidRPr="00FD6CD6">
              <w:rPr>
                <w:sz w:val="20"/>
                <w:szCs w:val="20"/>
              </w:rPr>
              <w:t>one</w:t>
            </w:r>
            <w:r w:rsidRPr="00FD6CD6">
              <w:rPr>
                <w:sz w:val="20"/>
                <w:szCs w:val="20"/>
              </w:rPr>
              <w:t xml:space="preserve"> of the following </w:t>
            </w:r>
            <w:r w:rsidR="00BE2933" w:rsidRPr="00FD6CD6">
              <w:rPr>
                <w:sz w:val="20"/>
                <w:szCs w:val="20"/>
              </w:rPr>
              <w:t>programs</w:t>
            </w:r>
            <w:r w:rsidRPr="00FD6CD6">
              <w:rPr>
                <w:sz w:val="20"/>
                <w:szCs w:val="20"/>
              </w:rPr>
              <w:t>)</w:t>
            </w:r>
          </w:p>
        </w:tc>
      </w:tr>
      <w:tr w:rsidR="00454689" w14:paraId="6DA24B62" w14:textId="77777777" w:rsidTr="375785C7">
        <w:trPr>
          <w:trHeight w:val="674"/>
        </w:trPr>
        <w:tc>
          <w:tcPr>
            <w:tcW w:w="4361" w:type="dxa"/>
            <w:gridSpan w:val="3"/>
          </w:tcPr>
          <w:p w14:paraId="3F4C8FE4" w14:textId="77777777" w:rsidR="00454689" w:rsidRPr="00454689" w:rsidRDefault="00454689" w:rsidP="00454689">
            <w:pPr>
              <w:rPr>
                <w:b/>
              </w:rPr>
            </w:pPr>
            <w:r w:rsidRPr="00454689">
              <w:rPr>
                <w:b/>
              </w:rPr>
              <w:t>Major Production Funder</w:t>
            </w:r>
          </w:p>
          <w:p w14:paraId="648DE148" w14:textId="7738E17C" w:rsidR="00454689" w:rsidRPr="00454689" w:rsidRDefault="00454689" w:rsidP="00454689">
            <w:pPr>
              <w:rPr>
                <w:b/>
              </w:rPr>
            </w:pPr>
            <w:r>
              <w:t xml:space="preserve">(Applying under the </w:t>
            </w:r>
            <w:r w:rsidRPr="00210A3B">
              <w:rPr>
                <w:b/>
                <w:i/>
              </w:rPr>
              <w:t>MPF Envelope Program</w:t>
            </w:r>
            <w:r>
              <w:t>)</w:t>
            </w:r>
          </w:p>
        </w:tc>
        <w:tc>
          <w:tcPr>
            <w:tcW w:w="1984" w:type="dxa"/>
            <w:gridSpan w:val="2"/>
          </w:tcPr>
          <w:p w14:paraId="3793D3D8" w14:textId="692C0FA9" w:rsidR="00454689" w:rsidRPr="00B525D7" w:rsidRDefault="00454689" w:rsidP="000B75D8">
            <w:pPr>
              <w:jc w:val="right"/>
            </w:pPr>
            <w:r w:rsidRPr="00B525D7">
              <w:t>Broadcaster Name:</w:t>
            </w:r>
          </w:p>
        </w:tc>
        <w:tc>
          <w:tcPr>
            <w:tcW w:w="4678" w:type="dxa"/>
          </w:tcPr>
          <w:p w14:paraId="60B3D293" w14:textId="6D5A2D96" w:rsidR="00454689" w:rsidRPr="00B525D7" w:rsidRDefault="00454689" w:rsidP="006A63B3"/>
        </w:tc>
      </w:tr>
      <w:tr w:rsidR="00454689" w14:paraId="2AAE5D6F" w14:textId="77777777" w:rsidTr="375785C7">
        <w:trPr>
          <w:trHeight w:val="704"/>
        </w:trPr>
        <w:tc>
          <w:tcPr>
            <w:tcW w:w="4361" w:type="dxa"/>
            <w:gridSpan w:val="3"/>
          </w:tcPr>
          <w:p w14:paraId="7DDEA6BB" w14:textId="77777777" w:rsidR="00454689" w:rsidRPr="00454689" w:rsidRDefault="00454689" w:rsidP="00454689">
            <w:pPr>
              <w:rPr>
                <w:b/>
              </w:rPr>
            </w:pPr>
            <w:r w:rsidRPr="00454689">
              <w:rPr>
                <w:b/>
              </w:rPr>
              <w:t>Private Broadcaster</w:t>
            </w:r>
          </w:p>
          <w:p w14:paraId="7BE1553B" w14:textId="61AF40E1" w:rsidR="00454689" w:rsidRPr="00454689" w:rsidRDefault="00454689" w:rsidP="00454689">
            <w:pPr>
              <w:rPr>
                <w:b/>
              </w:rPr>
            </w:pPr>
            <w:r>
              <w:t xml:space="preserve">(Applying under the </w:t>
            </w:r>
            <w:r w:rsidRPr="00210A3B">
              <w:rPr>
                <w:b/>
                <w:i/>
              </w:rPr>
              <w:t>Selective Program</w:t>
            </w:r>
            <w:r w:rsidRPr="00210A3B">
              <w:rPr>
                <w:b/>
              </w:rPr>
              <w:t>)</w:t>
            </w:r>
          </w:p>
        </w:tc>
        <w:tc>
          <w:tcPr>
            <w:tcW w:w="1984" w:type="dxa"/>
            <w:gridSpan w:val="2"/>
          </w:tcPr>
          <w:p w14:paraId="7B350BF6" w14:textId="6A599DFB" w:rsidR="00454689" w:rsidRPr="00B525D7" w:rsidRDefault="00454689" w:rsidP="000B75D8">
            <w:pPr>
              <w:jc w:val="right"/>
              <w:rPr>
                <w:sz w:val="32"/>
                <w:szCs w:val="32"/>
              </w:rPr>
            </w:pPr>
            <w:r w:rsidRPr="00B525D7">
              <w:t>Broadcaster Name:</w:t>
            </w:r>
          </w:p>
        </w:tc>
        <w:tc>
          <w:tcPr>
            <w:tcW w:w="4678" w:type="dxa"/>
          </w:tcPr>
          <w:p w14:paraId="16C1FA5C" w14:textId="5D615CE1" w:rsidR="00454689" w:rsidRPr="00B525D7" w:rsidRDefault="00454689" w:rsidP="006A63B3">
            <w:pPr>
              <w:rPr>
                <w:sz w:val="32"/>
                <w:szCs w:val="32"/>
              </w:rPr>
            </w:pPr>
          </w:p>
        </w:tc>
      </w:tr>
      <w:tr w:rsidR="00454689" w14:paraId="0EB855E8" w14:textId="77777777" w:rsidTr="375785C7">
        <w:trPr>
          <w:trHeight w:val="721"/>
        </w:trPr>
        <w:tc>
          <w:tcPr>
            <w:tcW w:w="4361" w:type="dxa"/>
            <w:gridSpan w:val="3"/>
          </w:tcPr>
          <w:p w14:paraId="3542E227" w14:textId="77777777" w:rsidR="00454689" w:rsidRPr="00454689" w:rsidRDefault="00454689" w:rsidP="00454689">
            <w:pPr>
              <w:rPr>
                <w:b/>
              </w:rPr>
            </w:pPr>
            <w:r w:rsidRPr="00454689">
              <w:rPr>
                <w:b/>
              </w:rPr>
              <w:t xml:space="preserve">Public/Educational Broadcaster </w:t>
            </w:r>
          </w:p>
          <w:p w14:paraId="3F3F66AE" w14:textId="61EAC2DD" w:rsidR="00454689" w:rsidRPr="00454689" w:rsidRDefault="00454689" w:rsidP="00454689">
            <w:pPr>
              <w:rPr>
                <w:b/>
              </w:rPr>
            </w:pPr>
            <w:r>
              <w:t xml:space="preserve">(Applying under the </w:t>
            </w:r>
            <w:r w:rsidRPr="00210A3B">
              <w:rPr>
                <w:b/>
                <w:i/>
              </w:rPr>
              <w:t>Selective Program</w:t>
            </w:r>
            <w:r>
              <w:t>)</w:t>
            </w:r>
          </w:p>
        </w:tc>
        <w:tc>
          <w:tcPr>
            <w:tcW w:w="1984" w:type="dxa"/>
            <w:gridSpan w:val="2"/>
          </w:tcPr>
          <w:p w14:paraId="0535FF63" w14:textId="7EA64B41" w:rsidR="00454689" w:rsidRPr="00B525D7" w:rsidRDefault="00454689" w:rsidP="000B75D8">
            <w:pPr>
              <w:jc w:val="right"/>
            </w:pPr>
            <w:r w:rsidRPr="00B525D7">
              <w:t>Broadcaster Name:</w:t>
            </w:r>
          </w:p>
        </w:tc>
        <w:tc>
          <w:tcPr>
            <w:tcW w:w="4678" w:type="dxa"/>
          </w:tcPr>
          <w:p w14:paraId="68D000B7" w14:textId="14330AE7" w:rsidR="00454689" w:rsidRPr="00B525D7" w:rsidRDefault="00454689" w:rsidP="006A63B3"/>
        </w:tc>
      </w:tr>
      <w:tr w:rsidR="00EA2386" w14:paraId="28B2AB62" w14:textId="77777777" w:rsidTr="375785C7">
        <w:tc>
          <w:tcPr>
            <w:tcW w:w="2943" w:type="dxa"/>
          </w:tcPr>
          <w:p w14:paraId="3D718776" w14:textId="77777777" w:rsidR="00EA2386" w:rsidRDefault="00EA2386" w:rsidP="00B525D7">
            <w:r>
              <w:t>Broadcast Channel(s):</w:t>
            </w:r>
          </w:p>
          <w:p w14:paraId="34ECA84C" w14:textId="3B1B3779" w:rsidR="000B75D8" w:rsidRDefault="000B75D8" w:rsidP="00B525D7"/>
        </w:tc>
        <w:tc>
          <w:tcPr>
            <w:tcW w:w="8080" w:type="dxa"/>
            <w:gridSpan w:val="5"/>
          </w:tcPr>
          <w:p w14:paraId="76013DF4" w14:textId="07C00D7A" w:rsidR="00EA2386" w:rsidRPr="00ED1B2C" w:rsidRDefault="00EA2386" w:rsidP="00B525D7">
            <w:pPr>
              <w:rPr>
                <w:sz w:val="32"/>
                <w:szCs w:val="32"/>
              </w:rPr>
            </w:pPr>
          </w:p>
        </w:tc>
      </w:tr>
      <w:tr w:rsidR="000B75D8" w14:paraId="44289435" w14:textId="77777777" w:rsidTr="375785C7">
        <w:trPr>
          <w:trHeight w:val="7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14:paraId="21D6AFF2" w14:textId="77777777" w:rsidR="000B75D8" w:rsidRPr="000B75D8" w:rsidRDefault="000B75D8" w:rsidP="006A63B3">
            <w:pPr>
              <w:rPr>
                <w:sz w:val="12"/>
                <w:szCs w:val="12"/>
              </w:rPr>
            </w:pPr>
          </w:p>
        </w:tc>
      </w:tr>
      <w:tr w:rsidR="006A63B3" w14:paraId="79681377" w14:textId="77777777" w:rsidTr="375785C7">
        <w:tc>
          <w:tcPr>
            <w:tcW w:w="4503" w:type="dxa"/>
            <w:gridSpan w:val="4"/>
          </w:tcPr>
          <w:p w14:paraId="30B06CA0" w14:textId="394F1380" w:rsidR="006A63B3" w:rsidRDefault="00E458F2" w:rsidP="000A371F">
            <w:r>
              <w:t xml:space="preserve">Name of Independent </w:t>
            </w:r>
            <w:r w:rsidR="006A63B3">
              <w:t>Production Company:</w:t>
            </w:r>
          </w:p>
        </w:tc>
        <w:tc>
          <w:tcPr>
            <w:tcW w:w="6520" w:type="dxa"/>
            <w:gridSpan w:val="2"/>
          </w:tcPr>
          <w:p w14:paraId="7B43F702" w14:textId="77777777" w:rsidR="006A63B3" w:rsidRPr="00ED1B2C" w:rsidRDefault="006A63B3" w:rsidP="006A63B3">
            <w:pPr>
              <w:rPr>
                <w:sz w:val="32"/>
                <w:szCs w:val="32"/>
              </w:rPr>
            </w:pPr>
          </w:p>
        </w:tc>
      </w:tr>
      <w:tr w:rsidR="006E7DDB" w14:paraId="74EF9A63" w14:textId="77777777" w:rsidTr="375785C7">
        <w:tc>
          <w:tcPr>
            <w:tcW w:w="4503" w:type="dxa"/>
            <w:gridSpan w:val="4"/>
          </w:tcPr>
          <w:p w14:paraId="4AB52705" w14:textId="58B09BB7" w:rsidR="006E7DDB" w:rsidRDefault="00EA2386" w:rsidP="000A371F">
            <w:r>
              <w:t xml:space="preserve">Name of </w:t>
            </w:r>
            <w:r w:rsidR="00E458F2">
              <w:t>broadcaste</w:t>
            </w:r>
            <w:r>
              <w:t>r</w:t>
            </w:r>
            <w:r w:rsidR="00E458F2">
              <w:t xml:space="preserve"> affiliate</w:t>
            </w:r>
            <w:r>
              <w:t>d production company</w:t>
            </w:r>
            <w:r w:rsidR="000438C1">
              <w:t>,</w:t>
            </w:r>
            <w:r w:rsidR="000A371F">
              <w:t xml:space="preserve"> if applicable:</w:t>
            </w:r>
          </w:p>
        </w:tc>
        <w:tc>
          <w:tcPr>
            <w:tcW w:w="6520" w:type="dxa"/>
            <w:gridSpan w:val="2"/>
          </w:tcPr>
          <w:p w14:paraId="22A6D2BE" w14:textId="77777777" w:rsidR="006E7DDB" w:rsidRPr="00ED1B2C" w:rsidRDefault="006E7DDB" w:rsidP="006A63B3">
            <w:pPr>
              <w:rPr>
                <w:sz w:val="32"/>
                <w:szCs w:val="32"/>
              </w:rPr>
            </w:pPr>
          </w:p>
        </w:tc>
      </w:tr>
      <w:tr w:rsidR="006A63B3" w14:paraId="2D95E08D" w14:textId="77777777" w:rsidTr="375785C7">
        <w:tc>
          <w:tcPr>
            <w:tcW w:w="4503" w:type="dxa"/>
            <w:gridSpan w:val="4"/>
          </w:tcPr>
          <w:p w14:paraId="5BC26F5C" w14:textId="77777777" w:rsidR="000A371F" w:rsidRDefault="00D32DBA" w:rsidP="000A371F">
            <w:r>
              <w:t xml:space="preserve">Genre: </w:t>
            </w:r>
          </w:p>
          <w:p w14:paraId="4C87D2EC" w14:textId="1AB6B7AB" w:rsidR="006A63B3" w:rsidRDefault="000A371F" w:rsidP="000A371F">
            <w:r>
              <w:t>(E</w:t>
            </w:r>
            <w:r w:rsidR="00D32DBA">
              <w:t xml:space="preserve">ligible genres are </w:t>
            </w:r>
            <w:r w:rsidR="009D64F2">
              <w:t>drama</w:t>
            </w:r>
            <w:r w:rsidR="006A2DB6">
              <w:t xml:space="preserve">, </w:t>
            </w:r>
            <w:r w:rsidR="0025479E">
              <w:t>comedy, lifestyle</w:t>
            </w:r>
            <w:r w:rsidR="002559C0">
              <w:t>,</w:t>
            </w:r>
            <w:r w:rsidR="006A2DB6">
              <w:t xml:space="preserve"> </w:t>
            </w:r>
            <w:r w:rsidR="002559C0">
              <w:t>&amp; *</w:t>
            </w:r>
            <w:r w:rsidR="002559C0" w:rsidRPr="002559C0">
              <w:rPr>
                <w:b/>
                <w:bCs/>
              </w:rPr>
              <w:t>doc series</w:t>
            </w:r>
            <w:r w:rsidR="00D32DBA">
              <w:t>)</w:t>
            </w:r>
            <w:r w:rsidR="006A63B3">
              <w:t xml:space="preserve"> </w:t>
            </w:r>
            <w:r w:rsidR="002559C0">
              <w:t>*new 2020</w:t>
            </w:r>
          </w:p>
        </w:tc>
        <w:tc>
          <w:tcPr>
            <w:tcW w:w="6520" w:type="dxa"/>
            <w:gridSpan w:val="2"/>
          </w:tcPr>
          <w:p w14:paraId="11B37B82" w14:textId="77777777" w:rsidR="006A63B3" w:rsidRPr="00D41295" w:rsidRDefault="006A63B3" w:rsidP="006A63B3">
            <w:pPr>
              <w:rPr>
                <w:sz w:val="32"/>
                <w:szCs w:val="32"/>
              </w:rPr>
            </w:pPr>
          </w:p>
        </w:tc>
      </w:tr>
      <w:tr w:rsidR="002958F2" w14:paraId="533ACDBD" w14:textId="77777777" w:rsidTr="375785C7">
        <w:tc>
          <w:tcPr>
            <w:tcW w:w="4503" w:type="dxa"/>
            <w:gridSpan w:val="4"/>
          </w:tcPr>
          <w:p w14:paraId="66276117" w14:textId="77777777" w:rsidR="000A371F" w:rsidRDefault="002958F2" w:rsidP="000A371F">
            <w:r>
              <w:t>#</w:t>
            </w:r>
            <w:r w:rsidR="00E956C2">
              <w:t xml:space="preserve"> </w:t>
            </w:r>
            <w:r>
              <w:t>Episodes:</w:t>
            </w:r>
            <w:r w:rsidR="00135A4C">
              <w:t xml:space="preserve"> </w:t>
            </w:r>
          </w:p>
          <w:p w14:paraId="12078277" w14:textId="2704D8C5" w:rsidR="00162F87" w:rsidRDefault="00135A4C" w:rsidP="00162F87">
            <w:pPr>
              <w:rPr>
                <w:rFonts w:ascii="Century Gothic" w:hAnsi="Century Gothic"/>
              </w:rPr>
            </w:pPr>
            <w:r>
              <w:t>(</w:t>
            </w:r>
            <w:proofErr w:type="gramStart"/>
            <w:r>
              <w:t>min</w:t>
            </w:r>
            <w:proofErr w:type="gramEnd"/>
            <w:r>
              <w:t xml:space="preserve"> </w:t>
            </w:r>
            <w:r w:rsidR="007347BB">
              <w:t xml:space="preserve">4 for drama and </w:t>
            </w:r>
            <w:r w:rsidR="0025479E">
              <w:t xml:space="preserve">6 </w:t>
            </w:r>
            <w:r w:rsidR="00B525D7">
              <w:t xml:space="preserve">for </w:t>
            </w:r>
            <w:r w:rsidR="00E85403">
              <w:t xml:space="preserve">comedy, </w:t>
            </w:r>
            <w:r w:rsidR="0025479E">
              <w:t>lifestyle</w:t>
            </w:r>
            <w:r w:rsidR="005E5A79">
              <w:t xml:space="preserve"> &amp; </w:t>
            </w:r>
            <w:r w:rsidR="005E5A79" w:rsidRPr="00152803">
              <w:t>doc series</w:t>
            </w:r>
            <w:r w:rsidR="0025479E" w:rsidRPr="00152803">
              <w:t>)</w:t>
            </w:r>
            <w:r w:rsidR="00162F87" w:rsidRPr="00152803">
              <w:t xml:space="preserve"> (</w:t>
            </w:r>
            <w:r w:rsidR="0045243A" w:rsidRPr="00152803">
              <w:t xml:space="preserve">min </w:t>
            </w:r>
            <w:r w:rsidR="00162F87" w:rsidRPr="00152803">
              <w:t xml:space="preserve">3 for ‘blue chip’ doc series </w:t>
            </w:r>
            <w:r w:rsidR="0045243A" w:rsidRPr="00152803">
              <w:t xml:space="preserve">- </w:t>
            </w:r>
            <w:r w:rsidR="00162F87" w:rsidRPr="00152803">
              <w:t>budgets in excess of $500,000/hour)</w:t>
            </w:r>
            <w:r w:rsidR="00162F87" w:rsidRPr="375785C7">
              <w:rPr>
                <w:rFonts w:ascii="Century Gothic" w:hAnsi="Century Gothic"/>
              </w:rPr>
              <w:t xml:space="preserve"> </w:t>
            </w:r>
          </w:p>
          <w:p w14:paraId="7D922005" w14:textId="4524D750" w:rsidR="002958F2" w:rsidRDefault="002958F2" w:rsidP="000A371F"/>
        </w:tc>
        <w:tc>
          <w:tcPr>
            <w:tcW w:w="6520" w:type="dxa"/>
            <w:gridSpan w:val="2"/>
          </w:tcPr>
          <w:p w14:paraId="69E36230" w14:textId="77777777" w:rsidR="002958F2" w:rsidRPr="00D41295" w:rsidRDefault="002958F2" w:rsidP="006A63B3">
            <w:pPr>
              <w:rPr>
                <w:sz w:val="32"/>
                <w:szCs w:val="32"/>
              </w:rPr>
            </w:pPr>
          </w:p>
        </w:tc>
      </w:tr>
      <w:tr w:rsidR="002958F2" w14:paraId="5FCFB59C" w14:textId="77777777" w:rsidTr="375785C7">
        <w:tc>
          <w:tcPr>
            <w:tcW w:w="4503" w:type="dxa"/>
            <w:gridSpan w:val="4"/>
          </w:tcPr>
          <w:p w14:paraId="0A529D1E" w14:textId="77777777" w:rsidR="000A371F" w:rsidRDefault="002958F2" w:rsidP="000A371F">
            <w:r>
              <w:t>Episode Duration:</w:t>
            </w:r>
            <w:r w:rsidR="0025479E">
              <w:t xml:space="preserve"> </w:t>
            </w:r>
          </w:p>
          <w:p w14:paraId="184BF052" w14:textId="1E622F03" w:rsidR="002958F2" w:rsidRDefault="0025479E" w:rsidP="000A371F">
            <w:r>
              <w:t>30-60 min (half hour and one hour)</w:t>
            </w:r>
          </w:p>
        </w:tc>
        <w:tc>
          <w:tcPr>
            <w:tcW w:w="6520" w:type="dxa"/>
            <w:gridSpan w:val="2"/>
          </w:tcPr>
          <w:p w14:paraId="344F4325" w14:textId="77777777" w:rsidR="002958F2" w:rsidRPr="00D41295" w:rsidRDefault="002958F2" w:rsidP="006A63B3">
            <w:pPr>
              <w:rPr>
                <w:sz w:val="32"/>
                <w:szCs w:val="32"/>
              </w:rPr>
            </w:pPr>
          </w:p>
        </w:tc>
      </w:tr>
      <w:tr w:rsidR="00E956C2" w14:paraId="0870BD0F" w14:textId="77777777" w:rsidTr="375785C7">
        <w:tc>
          <w:tcPr>
            <w:tcW w:w="4503" w:type="dxa"/>
            <w:gridSpan w:val="4"/>
          </w:tcPr>
          <w:p w14:paraId="14AF85FA" w14:textId="77777777" w:rsidR="00E956C2" w:rsidRDefault="00E956C2" w:rsidP="006A63B3">
            <w:r>
              <w:t>Projected Start Date of Production:</w:t>
            </w:r>
          </w:p>
          <w:p w14:paraId="233DBEE7" w14:textId="7C6BB304" w:rsidR="00E956C2" w:rsidRDefault="000A371F" w:rsidP="006A63B3">
            <w:r>
              <w:t>(P</w:t>
            </w:r>
            <w:r w:rsidR="00E956C2">
              <w:t>rincipal photography may have started but may not be completed at time of application deadline)</w:t>
            </w:r>
          </w:p>
        </w:tc>
        <w:tc>
          <w:tcPr>
            <w:tcW w:w="6520" w:type="dxa"/>
            <w:gridSpan w:val="2"/>
          </w:tcPr>
          <w:p w14:paraId="12D1748B" w14:textId="77777777" w:rsidR="00E956C2" w:rsidRPr="00D41295" w:rsidRDefault="00E956C2" w:rsidP="006A63B3">
            <w:pPr>
              <w:rPr>
                <w:sz w:val="32"/>
                <w:szCs w:val="32"/>
              </w:rPr>
            </w:pPr>
          </w:p>
        </w:tc>
      </w:tr>
      <w:tr w:rsidR="00E956C2" w14:paraId="4F1219DC" w14:textId="77777777" w:rsidTr="375785C7">
        <w:tc>
          <w:tcPr>
            <w:tcW w:w="4503" w:type="dxa"/>
            <w:gridSpan w:val="4"/>
          </w:tcPr>
          <w:p w14:paraId="00602D1C" w14:textId="0E1C7089" w:rsidR="00E956C2" w:rsidRDefault="00E956C2" w:rsidP="006A63B3">
            <w:r>
              <w:t>Projected End Date of Production:</w:t>
            </w:r>
          </w:p>
        </w:tc>
        <w:tc>
          <w:tcPr>
            <w:tcW w:w="6520" w:type="dxa"/>
            <w:gridSpan w:val="2"/>
          </w:tcPr>
          <w:p w14:paraId="04AF2B05" w14:textId="77777777" w:rsidR="00E956C2" w:rsidRPr="00D41295" w:rsidRDefault="00E956C2" w:rsidP="006A63B3">
            <w:pPr>
              <w:rPr>
                <w:sz w:val="32"/>
                <w:szCs w:val="32"/>
              </w:rPr>
            </w:pPr>
          </w:p>
        </w:tc>
      </w:tr>
      <w:tr w:rsidR="00E956C2" w14:paraId="093EF440" w14:textId="77777777" w:rsidTr="375785C7">
        <w:tc>
          <w:tcPr>
            <w:tcW w:w="4503" w:type="dxa"/>
            <w:gridSpan w:val="4"/>
          </w:tcPr>
          <w:p w14:paraId="7E21059E" w14:textId="1DCDE0CD" w:rsidR="00E956C2" w:rsidRDefault="00E956C2" w:rsidP="006A63B3">
            <w:r>
              <w:t>Projected Broadcast Date:</w:t>
            </w:r>
          </w:p>
        </w:tc>
        <w:tc>
          <w:tcPr>
            <w:tcW w:w="6520" w:type="dxa"/>
            <w:gridSpan w:val="2"/>
          </w:tcPr>
          <w:p w14:paraId="53E16726" w14:textId="77777777" w:rsidR="00E956C2" w:rsidRPr="00D41295" w:rsidRDefault="00E956C2" w:rsidP="006A63B3">
            <w:pPr>
              <w:rPr>
                <w:sz w:val="32"/>
                <w:szCs w:val="32"/>
              </w:rPr>
            </w:pPr>
          </w:p>
        </w:tc>
      </w:tr>
      <w:tr w:rsidR="002958F2" w14:paraId="2090C8A7" w14:textId="77777777" w:rsidTr="375785C7">
        <w:tc>
          <w:tcPr>
            <w:tcW w:w="4503" w:type="dxa"/>
            <w:gridSpan w:val="4"/>
          </w:tcPr>
          <w:p w14:paraId="545F48E4" w14:textId="77777777" w:rsidR="00B525D7" w:rsidRDefault="002958F2" w:rsidP="006A63B3">
            <w:proofErr w:type="spellStart"/>
            <w:r>
              <w:t>Cavco</w:t>
            </w:r>
            <w:proofErr w:type="spellEnd"/>
            <w:r>
              <w:t xml:space="preserve"> Points:</w:t>
            </w:r>
          </w:p>
          <w:p w14:paraId="2CF55AA5" w14:textId="667C3428" w:rsidR="002958F2" w:rsidRDefault="002958F2" w:rsidP="006A63B3">
            <w:r>
              <w:t xml:space="preserve"> (8/10 minimum requirement)</w:t>
            </w:r>
          </w:p>
        </w:tc>
        <w:tc>
          <w:tcPr>
            <w:tcW w:w="6520" w:type="dxa"/>
            <w:gridSpan w:val="2"/>
          </w:tcPr>
          <w:p w14:paraId="5BA33E10" w14:textId="77777777" w:rsidR="002958F2" w:rsidRPr="00D41295" w:rsidRDefault="002958F2" w:rsidP="006A63B3">
            <w:pPr>
              <w:rPr>
                <w:sz w:val="32"/>
                <w:szCs w:val="32"/>
              </w:rPr>
            </w:pPr>
          </w:p>
        </w:tc>
      </w:tr>
      <w:tr w:rsidR="00210A3B" w14:paraId="4995E57F" w14:textId="77777777" w:rsidTr="375785C7">
        <w:trPr>
          <w:trHeight w:val="7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14:paraId="54EE007F" w14:textId="77777777" w:rsidR="00210A3B" w:rsidRPr="000B75D8" w:rsidRDefault="00210A3B" w:rsidP="00313A02">
            <w:pPr>
              <w:rPr>
                <w:sz w:val="12"/>
                <w:szCs w:val="12"/>
              </w:rPr>
            </w:pPr>
          </w:p>
        </w:tc>
      </w:tr>
      <w:tr w:rsidR="00210A3B" w:rsidRPr="00ED1B2C" w14:paraId="411FF48D" w14:textId="77777777" w:rsidTr="375785C7">
        <w:tc>
          <w:tcPr>
            <w:tcW w:w="11023" w:type="dxa"/>
            <w:gridSpan w:val="6"/>
          </w:tcPr>
          <w:p w14:paraId="7165BE16" w14:textId="59BB37D7" w:rsidR="00210A3B" w:rsidRDefault="00210A3B" w:rsidP="00313A02">
            <w:r>
              <w:t xml:space="preserve">For the </w:t>
            </w:r>
            <w:r w:rsidRPr="16732ABA">
              <w:rPr>
                <w:i/>
                <w:iCs/>
              </w:rPr>
              <w:t>Selective Program</w:t>
            </w:r>
            <w:r>
              <w:t>, a public or private broadcaster may support up to t</w:t>
            </w:r>
            <w:r w:rsidR="78646308">
              <w:t xml:space="preserve">hree </w:t>
            </w:r>
            <w:r>
              <w:t xml:space="preserve">applications per deadline. </w:t>
            </w:r>
          </w:p>
          <w:p w14:paraId="673A42C2" w14:textId="1CC75C99" w:rsidR="00210A3B" w:rsidRPr="009B3FE6" w:rsidRDefault="00210A3B" w:rsidP="00A95768">
            <w:r>
              <w:t>(</w:t>
            </w:r>
            <w:r w:rsidR="005B0874">
              <w:t xml:space="preserve">Please note: </w:t>
            </w:r>
            <w:r>
              <w:t>When there are multiple broadcasters affiliated by ownership to a parent company, the company is only allowed t</w:t>
            </w:r>
            <w:r w:rsidR="0A185751">
              <w:t>hree</w:t>
            </w:r>
            <w:r>
              <w:t xml:space="preserve"> applications per deadline.)</w:t>
            </w:r>
          </w:p>
        </w:tc>
      </w:tr>
      <w:tr w:rsidR="003C5780" w:rsidRPr="00ED1B2C" w14:paraId="1B2289B6" w14:textId="77777777" w:rsidTr="375785C7">
        <w:tc>
          <w:tcPr>
            <w:tcW w:w="11023" w:type="dxa"/>
            <w:gridSpan w:val="6"/>
          </w:tcPr>
          <w:p w14:paraId="489BC6B3" w14:textId="42A25BA5" w:rsidR="003C5780" w:rsidRPr="00ED1B2C" w:rsidRDefault="003C5780" w:rsidP="00313A02">
            <w:pPr>
              <w:rPr>
                <w:sz w:val="32"/>
                <w:szCs w:val="32"/>
              </w:rPr>
            </w:pPr>
            <w:r>
              <w:t xml:space="preserve">       This is the first application of this deadline</w:t>
            </w:r>
          </w:p>
        </w:tc>
      </w:tr>
      <w:tr w:rsidR="003C5780" w:rsidRPr="00ED1B2C" w14:paraId="3EFEEFF0" w14:textId="77777777" w:rsidTr="375785C7">
        <w:tc>
          <w:tcPr>
            <w:tcW w:w="11023" w:type="dxa"/>
            <w:gridSpan w:val="6"/>
          </w:tcPr>
          <w:p w14:paraId="706DCA83" w14:textId="7A9BB602" w:rsidR="003C5780" w:rsidRPr="00ED1B2C" w:rsidRDefault="003C5780" w:rsidP="00313A02">
            <w:pPr>
              <w:rPr>
                <w:sz w:val="32"/>
                <w:szCs w:val="32"/>
              </w:rPr>
            </w:pPr>
            <w:r>
              <w:t xml:space="preserve">       This is the second application of this deadline</w:t>
            </w:r>
          </w:p>
        </w:tc>
      </w:tr>
      <w:tr w:rsidR="16732ABA" w14:paraId="4A9CF95B" w14:textId="77777777" w:rsidTr="375785C7">
        <w:tc>
          <w:tcPr>
            <w:tcW w:w="11023" w:type="dxa"/>
            <w:gridSpan w:val="6"/>
          </w:tcPr>
          <w:p w14:paraId="6438DF4B" w14:textId="27361423" w:rsidR="116520FF" w:rsidRDefault="116520FF" w:rsidP="16732ABA">
            <w:pPr>
              <w:rPr>
                <w:sz w:val="32"/>
                <w:szCs w:val="32"/>
              </w:rPr>
            </w:pPr>
            <w:r>
              <w:t xml:space="preserve">       This is the third application of this deadline</w:t>
            </w:r>
          </w:p>
        </w:tc>
      </w:tr>
      <w:tr w:rsidR="00210A3B" w14:paraId="6A97F3F3" w14:textId="77777777" w:rsidTr="375785C7">
        <w:trPr>
          <w:trHeight w:val="70"/>
        </w:trPr>
        <w:tc>
          <w:tcPr>
            <w:tcW w:w="11023" w:type="dxa"/>
            <w:gridSpan w:val="6"/>
            <w:shd w:val="clear" w:color="auto" w:fill="BFBFBF" w:themeFill="background1" w:themeFillShade="BF"/>
          </w:tcPr>
          <w:p w14:paraId="309BF878" w14:textId="77777777" w:rsidR="00210A3B" w:rsidRPr="000B75D8" w:rsidRDefault="00210A3B" w:rsidP="00313A02">
            <w:pPr>
              <w:rPr>
                <w:sz w:val="12"/>
                <w:szCs w:val="12"/>
              </w:rPr>
            </w:pPr>
          </w:p>
        </w:tc>
      </w:tr>
    </w:tbl>
    <w:p w14:paraId="65713F37" w14:textId="44930C5A" w:rsidR="00A37803" w:rsidRDefault="00A37803" w:rsidP="003F2DEB">
      <w:pPr>
        <w:pStyle w:val="NoSpacing"/>
        <w:rPr>
          <w:sz w:val="16"/>
          <w:szCs w:val="16"/>
        </w:rPr>
      </w:pPr>
    </w:p>
    <w:p w14:paraId="1041B2AD" w14:textId="2C1F6798" w:rsidR="00ED1B2C" w:rsidRDefault="00ED1B2C" w:rsidP="00AE4879">
      <w:pPr>
        <w:pStyle w:val="NoSpacing"/>
        <w:rPr>
          <w:b/>
        </w:rPr>
      </w:pPr>
      <w:r w:rsidRPr="00AE4879">
        <w:rPr>
          <w:b/>
        </w:rPr>
        <w:t>FINANCIAL CONT</w:t>
      </w:r>
      <w:r w:rsidR="0051032A" w:rsidRPr="00AE4879">
        <w:rPr>
          <w:b/>
        </w:rPr>
        <w:t>R</w:t>
      </w:r>
      <w:r w:rsidRPr="00AE4879">
        <w:rPr>
          <w:b/>
        </w:rPr>
        <w:t xml:space="preserve">IBUTION </w:t>
      </w:r>
      <w:r w:rsidR="00D921CE" w:rsidRPr="00AE4879">
        <w:rPr>
          <w:b/>
        </w:rPr>
        <w:t xml:space="preserve">TO </w:t>
      </w:r>
      <w:r w:rsidR="00C369DE">
        <w:rPr>
          <w:b/>
        </w:rPr>
        <w:t xml:space="preserve">TV </w:t>
      </w:r>
      <w:r w:rsidR="00B3730A">
        <w:rPr>
          <w:b/>
        </w:rPr>
        <w:t xml:space="preserve">SERIES </w:t>
      </w:r>
      <w:r w:rsidR="00B3730A" w:rsidRPr="00AE4879">
        <w:rPr>
          <w:b/>
        </w:rPr>
        <w:t>BY</w:t>
      </w:r>
      <w:r w:rsidRPr="00AE4879">
        <w:rPr>
          <w:b/>
        </w:rPr>
        <w:t xml:space="preserve"> BROADCASTER</w:t>
      </w:r>
      <w:r w:rsidR="000438C1">
        <w:rPr>
          <w:b/>
        </w:rPr>
        <w:t xml:space="preserve"> &amp; BELL FUND</w:t>
      </w:r>
    </w:p>
    <w:p w14:paraId="7794F7F8" w14:textId="4904B932" w:rsidR="00633866" w:rsidRDefault="00633866" w:rsidP="00AE4879">
      <w:pPr>
        <w:pStyle w:val="NoSpacing"/>
        <w:rPr>
          <w:b/>
        </w:rPr>
      </w:pPr>
      <w:r>
        <w:rPr>
          <w:b/>
        </w:rPr>
        <w:t>**Bell Fund Contribution is m</w:t>
      </w:r>
      <w:r w:rsidR="00D03064">
        <w:rPr>
          <w:b/>
        </w:rPr>
        <w:t xml:space="preserve">ax 250k per application for </w:t>
      </w:r>
      <w:r w:rsidR="00D03064" w:rsidRPr="00152CA2">
        <w:rPr>
          <w:b/>
        </w:rPr>
        <w:t>drama</w:t>
      </w:r>
      <w:r w:rsidR="00D03064">
        <w:rPr>
          <w:b/>
        </w:rPr>
        <w:t xml:space="preserve"> &amp; comedy and max 150k for lifestyle</w:t>
      </w:r>
      <w:r w:rsidR="00305ED3">
        <w:rPr>
          <w:b/>
        </w:rPr>
        <w:t xml:space="preserve"> &amp; documentary series</w:t>
      </w:r>
      <w:r>
        <w:rPr>
          <w:b/>
        </w:rPr>
        <w:t xml:space="preserve">. </w:t>
      </w:r>
    </w:p>
    <w:p w14:paraId="7BCA7D76" w14:textId="4A2962E1" w:rsidR="00D03064" w:rsidRDefault="00633866" w:rsidP="00AE4879">
      <w:pPr>
        <w:pStyle w:val="NoSpacing"/>
        <w:rPr>
          <w:b/>
        </w:rPr>
      </w:pPr>
      <w:r>
        <w:rPr>
          <w:b/>
        </w:rPr>
        <w:t xml:space="preserve">Bell Fund contribution </w:t>
      </w:r>
      <w:r w:rsidR="00D03064">
        <w:rPr>
          <w:b/>
        </w:rPr>
        <w:t>not to exceed 40% of production costs</w:t>
      </w:r>
      <w:r>
        <w:rPr>
          <w:b/>
        </w:rPr>
        <w:t>.</w:t>
      </w:r>
    </w:p>
    <w:p w14:paraId="30C322A9" w14:textId="77777777" w:rsidR="00633866" w:rsidRPr="00AE4879" w:rsidRDefault="00633866" w:rsidP="00AE4879">
      <w:pPr>
        <w:pStyle w:val="NoSpacing"/>
        <w:rPr>
          <w:b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3118"/>
        <w:gridCol w:w="1985"/>
        <w:gridCol w:w="2693"/>
      </w:tblGrid>
      <w:tr w:rsidR="003C7B86" w14:paraId="173FFE25" w14:textId="77777777" w:rsidTr="00C57626">
        <w:trPr>
          <w:trHeight w:val="490"/>
        </w:trPr>
        <w:tc>
          <w:tcPr>
            <w:tcW w:w="3227" w:type="dxa"/>
          </w:tcPr>
          <w:p w14:paraId="4370532A" w14:textId="07B25433" w:rsidR="003C7B86" w:rsidRDefault="00F963DA" w:rsidP="00601106">
            <w:r>
              <w:t xml:space="preserve">Production </w:t>
            </w:r>
            <w:r w:rsidR="00601106">
              <w:t>b</w:t>
            </w:r>
            <w:r w:rsidR="003C7B86">
              <w:t xml:space="preserve">udget of </w:t>
            </w:r>
            <w:r w:rsidR="00C369DE">
              <w:t>TV Series</w:t>
            </w:r>
            <w:r w:rsidR="003C7B86">
              <w:t>:</w:t>
            </w:r>
          </w:p>
        </w:tc>
        <w:tc>
          <w:tcPr>
            <w:tcW w:w="7796" w:type="dxa"/>
            <w:gridSpan w:val="3"/>
          </w:tcPr>
          <w:p w14:paraId="47335490" w14:textId="3B89324D" w:rsidR="00657E30" w:rsidRPr="00C57626" w:rsidRDefault="00C563AA" w:rsidP="00C60368">
            <w:pPr>
              <w:rPr>
                <w:sz w:val="28"/>
                <w:szCs w:val="28"/>
              </w:rPr>
            </w:pPr>
            <w:r w:rsidRPr="00C57626">
              <w:rPr>
                <w:sz w:val="28"/>
                <w:szCs w:val="28"/>
              </w:rPr>
              <w:t xml:space="preserve">$  </w:t>
            </w:r>
          </w:p>
        </w:tc>
      </w:tr>
      <w:tr w:rsidR="00A85EE4" w:rsidRPr="003C7B86" w14:paraId="350C76EB" w14:textId="77777777" w:rsidTr="00DA417F">
        <w:trPr>
          <w:trHeight w:val="412"/>
        </w:trPr>
        <w:tc>
          <w:tcPr>
            <w:tcW w:w="3227" w:type="dxa"/>
          </w:tcPr>
          <w:p w14:paraId="0D057F27" w14:textId="6201A3BD" w:rsidR="003C7B86" w:rsidRDefault="00C369DE" w:rsidP="00C60368">
            <w:pPr>
              <w:pStyle w:val="NoSpacing"/>
            </w:pPr>
            <w:r>
              <w:t>TV</w:t>
            </w:r>
            <w:r w:rsidR="003C7B86">
              <w:t xml:space="preserve"> Licence Fee: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6EBA701" w14:textId="67FEF851" w:rsidR="003C7B86" w:rsidRPr="00C57626" w:rsidRDefault="00C57626" w:rsidP="00C60368">
            <w:pPr>
              <w:pStyle w:val="NoSpacing"/>
              <w:rPr>
                <w:sz w:val="28"/>
                <w:szCs w:val="28"/>
              </w:rPr>
            </w:pPr>
            <w:r w:rsidRPr="00C57626">
              <w:rPr>
                <w:sz w:val="28"/>
                <w:szCs w:val="28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ECE" w14:textId="5FBD1DB2" w:rsidR="003C7B86" w:rsidRPr="00033A9C" w:rsidRDefault="003C7B86" w:rsidP="00601106">
            <w:pPr>
              <w:pStyle w:val="NoSpacing"/>
            </w:pPr>
            <w:r w:rsidRPr="00033A9C">
              <w:t xml:space="preserve">Length of term of </w:t>
            </w:r>
            <w:r w:rsidR="00C369DE">
              <w:t>TV</w:t>
            </w:r>
            <w:r w:rsidRPr="00033A9C">
              <w:t xml:space="preserve"> Licence: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C93" w14:textId="77777777" w:rsidR="003C7B86" w:rsidRPr="00033A9C" w:rsidRDefault="003C7B86" w:rsidP="00C60368">
            <w:pPr>
              <w:pStyle w:val="NoSpacing"/>
            </w:pPr>
          </w:p>
          <w:p w14:paraId="16CF9825" w14:textId="77777777" w:rsidR="003C7B86" w:rsidRPr="00033A9C" w:rsidRDefault="003C7B86" w:rsidP="003C7B86">
            <w:pPr>
              <w:pStyle w:val="NoSpacing"/>
            </w:pPr>
          </w:p>
        </w:tc>
      </w:tr>
      <w:tr w:rsidR="00525F00" w:rsidRPr="00ED1B2C" w14:paraId="0377D3D6" w14:textId="77777777" w:rsidTr="00C57626">
        <w:trPr>
          <w:trHeight w:val="436"/>
        </w:trPr>
        <w:tc>
          <w:tcPr>
            <w:tcW w:w="3227" w:type="dxa"/>
          </w:tcPr>
          <w:p w14:paraId="3530921C" w14:textId="06013BD5" w:rsidR="00525F00" w:rsidRDefault="00432445" w:rsidP="00C60368">
            <w:r>
              <w:t>**</w:t>
            </w:r>
            <w:r w:rsidR="00525F00">
              <w:t>Co</w:t>
            </w:r>
            <w:r>
              <w:t>n</w:t>
            </w:r>
            <w:r w:rsidR="00525F00">
              <w:t>tribution from Bell Fund</w:t>
            </w:r>
            <w:r>
              <w:t>:</w:t>
            </w:r>
          </w:p>
        </w:tc>
        <w:tc>
          <w:tcPr>
            <w:tcW w:w="7796" w:type="dxa"/>
            <w:gridSpan w:val="3"/>
          </w:tcPr>
          <w:p w14:paraId="23620C1F" w14:textId="00D8E914" w:rsidR="00525F00" w:rsidRPr="00C57626" w:rsidRDefault="00432445" w:rsidP="00C60368">
            <w:pPr>
              <w:rPr>
                <w:sz w:val="28"/>
                <w:szCs w:val="28"/>
              </w:rPr>
            </w:pPr>
            <w:r w:rsidRPr="00C57626">
              <w:rPr>
                <w:sz w:val="28"/>
                <w:szCs w:val="28"/>
              </w:rPr>
              <w:t xml:space="preserve">$  </w:t>
            </w:r>
          </w:p>
        </w:tc>
      </w:tr>
      <w:tr w:rsidR="00033A9C" w:rsidRPr="00033A9C" w14:paraId="52F3E876" w14:textId="77777777" w:rsidTr="00C5762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45F81F7" w14:textId="77777777" w:rsidR="00033A9C" w:rsidRPr="00033A9C" w:rsidRDefault="00033A9C" w:rsidP="00C60368">
            <w:pPr>
              <w:rPr>
                <w:sz w:val="12"/>
                <w:szCs w:val="1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9B866" w14:textId="77777777" w:rsidR="00033A9C" w:rsidRPr="00033A9C" w:rsidRDefault="00033A9C" w:rsidP="00C60368">
            <w:pPr>
              <w:rPr>
                <w:sz w:val="12"/>
                <w:szCs w:val="12"/>
              </w:rPr>
            </w:pPr>
          </w:p>
        </w:tc>
      </w:tr>
    </w:tbl>
    <w:p w14:paraId="12740094" w14:textId="77777777" w:rsidR="00657E30" w:rsidRDefault="00657E30" w:rsidP="003F2DEB">
      <w:pPr>
        <w:pStyle w:val="NoSpacing"/>
      </w:pPr>
    </w:p>
    <w:p w14:paraId="6C371A22" w14:textId="77777777" w:rsidR="00A35E59" w:rsidRPr="00B74768" w:rsidRDefault="00A35E59" w:rsidP="00A35E59">
      <w:pPr>
        <w:pStyle w:val="NoSpacing"/>
        <w:rPr>
          <w:sz w:val="16"/>
          <w:szCs w:val="16"/>
        </w:rPr>
      </w:pPr>
    </w:p>
    <w:p w14:paraId="18F284CA" w14:textId="77777777" w:rsidR="00D41295" w:rsidRPr="0051032A" w:rsidRDefault="00D41295" w:rsidP="0051032A">
      <w:pPr>
        <w:pStyle w:val="NoSpacing"/>
        <w:rPr>
          <w:b/>
        </w:rPr>
      </w:pPr>
      <w:r w:rsidRPr="0051032A">
        <w:rPr>
          <w:b/>
        </w:rPr>
        <w:t>COMMENTS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41295" w14:paraId="050E67B3" w14:textId="77777777" w:rsidTr="00A85EE4">
        <w:tc>
          <w:tcPr>
            <w:tcW w:w="11023" w:type="dxa"/>
          </w:tcPr>
          <w:p w14:paraId="2ADCE55E" w14:textId="77777777" w:rsidR="00D41295" w:rsidRDefault="00D41295" w:rsidP="00843259"/>
          <w:p w14:paraId="77581286" w14:textId="77777777" w:rsidR="00D41295" w:rsidRDefault="00D41295" w:rsidP="00843259"/>
          <w:p w14:paraId="51C7FFD5" w14:textId="77777777" w:rsidR="00B525D7" w:rsidRDefault="00B525D7" w:rsidP="00843259"/>
          <w:p w14:paraId="7D048C8F" w14:textId="77777777" w:rsidR="003775C3" w:rsidRDefault="003775C3" w:rsidP="00843259"/>
          <w:p w14:paraId="08CB948C" w14:textId="77777777" w:rsidR="00D41295" w:rsidRDefault="00D41295" w:rsidP="00843259"/>
        </w:tc>
      </w:tr>
    </w:tbl>
    <w:p w14:paraId="14ACF148" w14:textId="1F01B0CA" w:rsidR="0051032A" w:rsidRDefault="0051032A" w:rsidP="0051032A">
      <w:pPr>
        <w:pStyle w:val="NoSpacing"/>
        <w:rPr>
          <w:sz w:val="16"/>
          <w:szCs w:val="16"/>
        </w:rPr>
      </w:pPr>
    </w:p>
    <w:p w14:paraId="3B1FC112" w14:textId="77777777" w:rsidR="003B4C93" w:rsidRDefault="003B4C93" w:rsidP="00CD49BC">
      <w:pPr>
        <w:pStyle w:val="NoSpacing"/>
        <w:rPr>
          <w:b/>
        </w:rPr>
      </w:pPr>
    </w:p>
    <w:p w14:paraId="309C0476" w14:textId="2CAB1A61" w:rsidR="00CD49BC" w:rsidRPr="0051032A" w:rsidRDefault="00CD49BC" w:rsidP="00CD49BC">
      <w:pPr>
        <w:pStyle w:val="NoSpacing"/>
        <w:rPr>
          <w:b/>
        </w:rPr>
      </w:pPr>
      <w:r>
        <w:rPr>
          <w:b/>
        </w:rPr>
        <w:t>BROADCASTER AND APPLICANT DECLARATION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D49BC" w14:paraId="5C1B8377" w14:textId="77777777" w:rsidTr="16732ABA">
        <w:tc>
          <w:tcPr>
            <w:tcW w:w="11023" w:type="dxa"/>
          </w:tcPr>
          <w:p w14:paraId="4C7E3EB6" w14:textId="2821D9E9" w:rsidR="009B3E64" w:rsidRPr="009B3E64" w:rsidRDefault="009B3E64" w:rsidP="009B3E64">
            <w:r w:rsidRPr="009B3E64">
              <w:t>The broadcaster has reviewed and approved the budget and the financing plan submitted with the Bell Fund applic</w:t>
            </w:r>
            <w:r>
              <w:t>ation for the Television Series.</w:t>
            </w:r>
          </w:p>
          <w:p w14:paraId="74460286" w14:textId="77777777" w:rsidR="009B3E64" w:rsidRPr="009B3E64" w:rsidRDefault="009B3E64" w:rsidP="009B3E64"/>
          <w:p w14:paraId="3CDBC5AB" w14:textId="40C6276D" w:rsidR="009B3E64" w:rsidRPr="009B3E64" w:rsidRDefault="009B3E64" w:rsidP="009B3E64">
            <w:r>
              <w:t xml:space="preserve">The Broadcaster authorizes the </w:t>
            </w:r>
            <w:r w:rsidRPr="009B3E64">
              <w:t>Applicant to apply to the Bell Fund for the TV Program stipulated at the top of this form (TV Program Selective or TV Program Major Production Funder Envelope).</w:t>
            </w:r>
          </w:p>
          <w:p w14:paraId="563AF5AE" w14:textId="77777777" w:rsidR="009B3E64" w:rsidRPr="009B3E64" w:rsidRDefault="009B3E64" w:rsidP="009B3E64"/>
          <w:p w14:paraId="2EEFF5C5" w14:textId="5990006E" w:rsidR="009B3E64" w:rsidRPr="009B3E64" w:rsidRDefault="64F2CB13" w:rsidP="009B3E64">
            <w:r w:rsidRPr="16732ABA">
              <w:rPr>
                <w:u w:val="single"/>
              </w:rPr>
              <w:t>If applying under the Major Production Funder Envelope TV Program (MPF Envelope</w:t>
            </w:r>
            <w:r>
              <w:t>): The Broadcaster hereby authorizes the Applicant to apply to the Bell Fund for a portion of the Broadcaster’s Envelope.  The amount</w:t>
            </w:r>
            <w:r w:rsidR="6F1DD9B6">
              <w:t xml:space="preserve"> for which</w:t>
            </w:r>
            <w:r>
              <w:t xml:space="preserve"> the Applicant is entitled to apply is indicated on this Broadcaster Support Form as the Bell Fund Contribution. The application for the Television Series must be received by Bell Fund </w:t>
            </w:r>
            <w:r w:rsidR="6F1DD9B6">
              <w:t>by</w:t>
            </w:r>
            <w:r>
              <w:t xml:space="preserve"> </w:t>
            </w:r>
            <w:r w:rsidR="21CFEEC7">
              <w:t>December 1</w:t>
            </w:r>
            <w:r>
              <w:t xml:space="preserve"> to remain eligible for Bell Fund funding.</w:t>
            </w:r>
          </w:p>
          <w:p w14:paraId="46B44D13" w14:textId="77777777" w:rsidR="009B3E64" w:rsidRPr="009B3E64" w:rsidRDefault="009B3E64" w:rsidP="009B3E64"/>
          <w:p w14:paraId="0DFDA8D3" w14:textId="3F86C27B" w:rsidR="009B3E64" w:rsidRPr="009B3E64" w:rsidRDefault="009B3E64" w:rsidP="009B3E64">
            <w:r>
              <w:t xml:space="preserve">The Broadcaster </w:t>
            </w:r>
            <w:r w:rsidRPr="009B3E64">
              <w:t xml:space="preserve">confirms that its financing of the Television Series </w:t>
            </w:r>
            <w:proofErr w:type="gramStart"/>
            <w:r w:rsidRPr="009B3E64">
              <w:t>is in compliance with</w:t>
            </w:r>
            <w:proofErr w:type="gramEnd"/>
            <w:r w:rsidRPr="009B3E64">
              <w:t xml:space="preserve"> the terms and conditions governing the use of its Bell Fund Major Production Funder Envelope.</w:t>
            </w:r>
          </w:p>
          <w:p w14:paraId="190B2873" w14:textId="0E7C2AAF" w:rsidR="00CD49BC" w:rsidRDefault="00CD49BC" w:rsidP="00187345"/>
        </w:tc>
      </w:tr>
    </w:tbl>
    <w:p w14:paraId="1EE7E75D" w14:textId="41A3942E" w:rsidR="00CD49BC" w:rsidRDefault="00CD49BC" w:rsidP="0051032A">
      <w:pPr>
        <w:pStyle w:val="NoSpacing"/>
        <w:rPr>
          <w:sz w:val="16"/>
          <w:szCs w:val="16"/>
        </w:rPr>
      </w:pPr>
    </w:p>
    <w:p w14:paraId="42EBFD70" w14:textId="77777777" w:rsidR="00CD49BC" w:rsidRPr="00B74768" w:rsidRDefault="00CD49BC" w:rsidP="0051032A">
      <w:pPr>
        <w:pStyle w:val="NoSpacing"/>
        <w:rPr>
          <w:sz w:val="16"/>
          <w:szCs w:val="16"/>
        </w:rPr>
      </w:pPr>
    </w:p>
    <w:p w14:paraId="2EABA992" w14:textId="3A6E8B76" w:rsidR="00D41295" w:rsidRDefault="00D41295" w:rsidP="0051032A">
      <w:pPr>
        <w:pStyle w:val="NoSpacing"/>
        <w:rPr>
          <w:b/>
        </w:rPr>
      </w:pPr>
    </w:p>
    <w:p w14:paraId="07111017" w14:textId="77777777" w:rsidR="00617E4A" w:rsidRDefault="00617E4A" w:rsidP="0051032A">
      <w:pPr>
        <w:pStyle w:val="NoSpacing"/>
        <w:rPr>
          <w:b/>
        </w:rPr>
      </w:pPr>
    </w:p>
    <w:p w14:paraId="34A2EAD1" w14:textId="77777777" w:rsidR="00617E4A" w:rsidRDefault="00617E4A" w:rsidP="0051032A">
      <w:pPr>
        <w:pStyle w:val="NoSpacing"/>
        <w:rPr>
          <w:b/>
        </w:rPr>
      </w:pPr>
    </w:p>
    <w:p w14:paraId="6917310F" w14:textId="77777777" w:rsidR="00617E4A" w:rsidRDefault="00617E4A" w:rsidP="0051032A">
      <w:pPr>
        <w:pStyle w:val="NoSpacing"/>
        <w:rPr>
          <w:b/>
        </w:rPr>
      </w:pPr>
    </w:p>
    <w:p w14:paraId="39C2042F" w14:textId="77777777" w:rsidR="00617E4A" w:rsidRDefault="00617E4A" w:rsidP="0051032A">
      <w:pPr>
        <w:pStyle w:val="NoSpacing"/>
        <w:rPr>
          <w:b/>
        </w:rPr>
      </w:pPr>
    </w:p>
    <w:p w14:paraId="1A9D966E" w14:textId="77777777" w:rsidR="00CD0E4F" w:rsidRDefault="00CD0E4F" w:rsidP="0051032A">
      <w:pPr>
        <w:pStyle w:val="NoSpacing"/>
        <w:rPr>
          <w:b/>
        </w:rPr>
      </w:pPr>
    </w:p>
    <w:p w14:paraId="2AA0C471" w14:textId="77777777" w:rsidR="00CD0E4F" w:rsidRDefault="00CD0E4F" w:rsidP="0051032A">
      <w:pPr>
        <w:pStyle w:val="NoSpacing"/>
        <w:rPr>
          <w:b/>
        </w:rPr>
      </w:pPr>
    </w:p>
    <w:p w14:paraId="749CEBA7" w14:textId="77777777" w:rsidR="00CD0E4F" w:rsidRDefault="00CD0E4F" w:rsidP="0051032A">
      <w:pPr>
        <w:pStyle w:val="NoSpacing"/>
        <w:rPr>
          <w:b/>
        </w:rPr>
      </w:pPr>
    </w:p>
    <w:p w14:paraId="4309663F" w14:textId="77777777" w:rsidR="00CD0E4F" w:rsidRDefault="00CD0E4F" w:rsidP="0051032A">
      <w:pPr>
        <w:pStyle w:val="NoSpacing"/>
        <w:rPr>
          <w:b/>
        </w:rPr>
      </w:pPr>
    </w:p>
    <w:p w14:paraId="632762F4" w14:textId="77777777" w:rsidR="00617E4A" w:rsidRDefault="00617E4A" w:rsidP="0051032A">
      <w:pPr>
        <w:pStyle w:val="NoSpacing"/>
        <w:rPr>
          <w:b/>
        </w:rPr>
      </w:pPr>
    </w:p>
    <w:p w14:paraId="35B18687" w14:textId="77777777" w:rsidR="009B3E64" w:rsidRPr="00B320F1" w:rsidRDefault="009B3E64" w:rsidP="0051032A">
      <w:pPr>
        <w:pStyle w:val="NoSpacing"/>
        <w:rPr>
          <w:b/>
        </w:rPr>
      </w:pPr>
    </w:p>
    <w:tbl>
      <w:tblPr>
        <w:tblStyle w:val="TableGrid"/>
        <w:tblW w:w="1138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8"/>
      </w:tblGrid>
      <w:tr w:rsidR="00617E4A" w:rsidRPr="00B320F1" w14:paraId="774A00CC" w14:textId="77777777" w:rsidTr="00617E4A">
        <w:tc>
          <w:tcPr>
            <w:tcW w:w="11388" w:type="dxa"/>
          </w:tcPr>
          <w:p w14:paraId="03F031C3" w14:textId="11B28340" w:rsidR="00617E4A" w:rsidRDefault="00617E4A" w:rsidP="009673CD">
            <w:pPr>
              <w:pStyle w:val="NoSpacing"/>
              <w:rPr>
                <w:b/>
              </w:rPr>
            </w:pPr>
            <w:r>
              <w:rPr>
                <w:b/>
              </w:rPr>
              <w:t>AGREED AND ACCEPTED BY:</w:t>
            </w:r>
          </w:p>
          <w:p w14:paraId="0861D90A" w14:textId="77777777" w:rsidR="00617E4A" w:rsidRDefault="00617E4A" w:rsidP="009673CD">
            <w:pPr>
              <w:pStyle w:val="NoSpacing"/>
              <w:rPr>
                <w:b/>
              </w:rPr>
            </w:pPr>
          </w:p>
          <w:p w14:paraId="03DF6493" w14:textId="7FB8A98F" w:rsidR="00617E4A" w:rsidRPr="009673CD" w:rsidRDefault="00617E4A" w:rsidP="009673CD">
            <w:pPr>
              <w:pStyle w:val="NoSpacing"/>
              <w:rPr>
                <w:b/>
              </w:rPr>
            </w:pPr>
            <w:r>
              <w:rPr>
                <w:b/>
              </w:rPr>
              <w:t>FOR THE BROADCASTER:</w:t>
            </w:r>
          </w:p>
          <w:tbl>
            <w:tblPr>
              <w:tblStyle w:val="TableGrid"/>
              <w:tblW w:w="10905" w:type="dxa"/>
              <w:tblLook w:val="04A0" w:firstRow="1" w:lastRow="0" w:firstColumn="1" w:lastColumn="0" w:noHBand="0" w:noVBand="1"/>
            </w:tblPr>
            <w:tblGrid>
              <w:gridCol w:w="1124"/>
              <w:gridCol w:w="4678"/>
              <w:gridCol w:w="1559"/>
              <w:gridCol w:w="3544"/>
            </w:tblGrid>
            <w:tr w:rsidR="00617E4A" w14:paraId="751ADE9E" w14:textId="77777777" w:rsidTr="00617E4A"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3797" w14:textId="2966BB54" w:rsidR="00617E4A" w:rsidRDefault="00617E4A" w:rsidP="009673CD">
                  <w:pPr>
                    <w:pStyle w:val="NoSpacing"/>
                  </w:pPr>
                  <w:r>
                    <w:t>Name (please print):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A89DA" w14:textId="77777777" w:rsidR="00617E4A" w:rsidRPr="00AE4879" w:rsidRDefault="00617E4A" w:rsidP="009673C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73C8C" w14:textId="77777777" w:rsidR="00617E4A" w:rsidRDefault="00617E4A" w:rsidP="009673CD">
                  <w:pPr>
                    <w:pStyle w:val="NoSpacing"/>
                  </w:pPr>
                  <w:r>
                    <w:t>Title: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AA439" w14:textId="77777777" w:rsidR="00617E4A" w:rsidRDefault="00617E4A" w:rsidP="009673CD">
                  <w:pPr>
                    <w:pStyle w:val="NoSpacing"/>
                  </w:pPr>
                </w:p>
              </w:tc>
            </w:tr>
            <w:tr w:rsidR="00617E4A" w:rsidRPr="003C7B86" w14:paraId="36CC70FD" w14:textId="77777777" w:rsidTr="00617E4A">
              <w:tc>
                <w:tcPr>
                  <w:tcW w:w="1124" w:type="dxa"/>
                  <w:tcBorders>
                    <w:top w:val="single" w:sz="4" w:space="0" w:color="auto"/>
                  </w:tcBorders>
                </w:tcPr>
                <w:p w14:paraId="22DB5148" w14:textId="77777777" w:rsidR="00617E4A" w:rsidRDefault="00617E4A" w:rsidP="009673CD">
                  <w:pPr>
                    <w:pStyle w:val="NoSpacing"/>
                  </w:pPr>
                  <w:r>
                    <w:t>Email: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23C8F627" w14:textId="77777777" w:rsidR="00617E4A" w:rsidRDefault="00617E4A" w:rsidP="009673C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14:paraId="52C9F0A0" w14:textId="77777777" w:rsidR="00592DE7" w:rsidRPr="00AE4879" w:rsidRDefault="00592DE7" w:rsidP="009673C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821102E" w14:textId="77777777" w:rsidR="00617E4A" w:rsidRDefault="00617E4A" w:rsidP="009673CD">
                  <w:pPr>
                    <w:pStyle w:val="NoSpacing"/>
                  </w:pPr>
                  <w:r>
                    <w:t>Telephone: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14:paraId="17767753" w14:textId="77777777" w:rsidR="00617E4A" w:rsidRPr="003C7B86" w:rsidRDefault="00617E4A" w:rsidP="009673CD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617E4A" w:rsidRPr="00B320F1" w14:paraId="2A59D423" w14:textId="77777777" w:rsidTr="00617E4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8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B084DE" w14:textId="77777777" w:rsidR="00617E4A" w:rsidRDefault="00617E4A" w:rsidP="003B4C93">
                  <w:pPr>
                    <w:pStyle w:val="NoSpacing"/>
                  </w:pPr>
                </w:p>
                <w:p w14:paraId="15D00F38" w14:textId="77777777" w:rsidR="00617E4A" w:rsidRDefault="00617E4A" w:rsidP="003B4C93">
                  <w:pPr>
                    <w:pStyle w:val="NoSpacing"/>
                  </w:pPr>
                </w:p>
                <w:p w14:paraId="69E48306" w14:textId="77777777" w:rsidR="00210A3B" w:rsidRDefault="00210A3B" w:rsidP="003B4C93">
                  <w:pPr>
                    <w:pStyle w:val="NoSpacing"/>
                  </w:pPr>
                </w:p>
                <w:p w14:paraId="44D49E6C" w14:textId="789DC58C" w:rsidR="00210A3B" w:rsidRPr="00B320F1" w:rsidRDefault="00210A3B" w:rsidP="003B4C93">
                  <w:pPr>
                    <w:pStyle w:val="NoSpacing"/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CE748B" w14:textId="77777777" w:rsidR="00617E4A" w:rsidRPr="00B320F1" w:rsidRDefault="00617E4A" w:rsidP="003B4C93">
                  <w:pPr>
                    <w:pStyle w:val="NoSpacing"/>
                  </w:pPr>
                </w:p>
              </w:tc>
            </w:tr>
            <w:tr w:rsidR="00617E4A" w14:paraId="0A4B0C26" w14:textId="77777777" w:rsidTr="00617E4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802" w:type="dxa"/>
                  <w:gridSpan w:val="2"/>
                  <w:tcBorders>
                    <w:top w:val="single" w:sz="4" w:space="0" w:color="auto"/>
                  </w:tcBorders>
                </w:tcPr>
                <w:p w14:paraId="532BFBCF" w14:textId="77777777" w:rsidR="00617E4A" w:rsidRDefault="00617E4A" w:rsidP="003B4C93">
                  <w:pPr>
                    <w:pStyle w:val="NoSpacing"/>
                  </w:pPr>
                  <w:r>
                    <w:t>Signed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</w:tcBorders>
                </w:tcPr>
                <w:p w14:paraId="59681DC6" w14:textId="77777777" w:rsidR="00617E4A" w:rsidRDefault="00617E4A" w:rsidP="003B4C93">
                  <w:pPr>
                    <w:pStyle w:val="NoSpacing"/>
                  </w:pPr>
                  <w:r>
                    <w:t>Date</w:t>
                  </w:r>
                </w:p>
              </w:tc>
            </w:tr>
          </w:tbl>
          <w:p w14:paraId="4DDE5E63" w14:textId="347B528F" w:rsidR="00617E4A" w:rsidRDefault="00617E4A" w:rsidP="003B4C93">
            <w:pPr>
              <w:pStyle w:val="NoSpacing"/>
            </w:pPr>
          </w:p>
          <w:p w14:paraId="7A1AFE61" w14:textId="77777777" w:rsidR="00617E4A" w:rsidRDefault="00617E4A" w:rsidP="003B4C93">
            <w:pPr>
              <w:pStyle w:val="NoSpacing"/>
            </w:pPr>
          </w:p>
          <w:p w14:paraId="7F7D2529" w14:textId="56CFA034" w:rsidR="00617E4A" w:rsidRPr="009673CD" w:rsidRDefault="00617E4A" w:rsidP="009F7D1F">
            <w:pPr>
              <w:pStyle w:val="NoSpacing"/>
              <w:rPr>
                <w:b/>
              </w:rPr>
            </w:pPr>
            <w:r>
              <w:rPr>
                <w:b/>
              </w:rPr>
              <w:t>FOR THE TV APPLICANT:</w:t>
            </w:r>
          </w:p>
          <w:tbl>
            <w:tblPr>
              <w:tblStyle w:val="TableGrid"/>
              <w:tblW w:w="10905" w:type="dxa"/>
              <w:tblLook w:val="04A0" w:firstRow="1" w:lastRow="0" w:firstColumn="1" w:lastColumn="0" w:noHBand="0" w:noVBand="1"/>
            </w:tblPr>
            <w:tblGrid>
              <w:gridCol w:w="935"/>
              <w:gridCol w:w="4867"/>
              <w:gridCol w:w="1559"/>
              <w:gridCol w:w="3544"/>
            </w:tblGrid>
            <w:tr w:rsidR="00163643" w14:paraId="2DE4EBFB" w14:textId="77777777" w:rsidTr="00163643">
              <w:tc>
                <w:tcPr>
                  <w:tcW w:w="935" w:type="dxa"/>
                </w:tcPr>
                <w:p w14:paraId="7F07A23B" w14:textId="77777777" w:rsidR="00617E4A" w:rsidRDefault="00617E4A" w:rsidP="009F7D1F">
                  <w:pPr>
                    <w:pStyle w:val="NoSpacing"/>
                  </w:pPr>
                  <w:r>
                    <w:t>Name (please print):</w:t>
                  </w:r>
                </w:p>
              </w:tc>
              <w:tc>
                <w:tcPr>
                  <w:tcW w:w="4867" w:type="dxa"/>
                </w:tcPr>
                <w:p w14:paraId="62E7B9E0" w14:textId="77777777" w:rsidR="00617E4A" w:rsidRPr="00AE4879" w:rsidRDefault="00617E4A" w:rsidP="009F7D1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ED2BDBC" w14:textId="77777777" w:rsidR="00617E4A" w:rsidRDefault="00617E4A" w:rsidP="009F7D1F">
                  <w:pPr>
                    <w:pStyle w:val="NoSpacing"/>
                  </w:pPr>
                  <w:r>
                    <w:t>Title:</w:t>
                  </w:r>
                </w:p>
              </w:tc>
              <w:tc>
                <w:tcPr>
                  <w:tcW w:w="3544" w:type="dxa"/>
                </w:tcPr>
                <w:p w14:paraId="25C5BCB3" w14:textId="77777777" w:rsidR="00617E4A" w:rsidRDefault="00617E4A" w:rsidP="009F7D1F">
                  <w:pPr>
                    <w:pStyle w:val="NoSpacing"/>
                  </w:pPr>
                </w:p>
              </w:tc>
            </w:tr>
            <w:tr w:rsidR="00617E4A" w:rsidRPr="003C7B86" w14:paraId="61486EB2" w14:textId="77777777" w:rsidTr="00163643">
              <w:tc>
                <w:tcPr>
                  <w:tcW w:w="935" w:type="dxa"/>
                </w:tcPr>
                <w:p w14:paraId="423DC491" w14:textId="77777777" w:rsidR="00617E4A" w:rsidRDefault="00617E4A" w:rsidP="009F7D1F">
                  <w:pPr>
                    <w:pStyle w:val="NoSpacing"/>
                  </w:pPr>
                  <w:r>
                    <w:t>Email:</w:t>
                  </w:r>
                </w:p>
              </w:tc>
              <w:tc>
                <w:tcPr>
                  <w:tcW w:w="4867" w:type="dxa"/>
                </w:tcPr>
                <w:p w14:paraId="6F97EA2A" w14:textId="77777777" w:rsidR="00617E4A" w:rsidRDefault="00617E4A" w:rsidP="009F7D1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14:paraId="56AAB3FC" w14:textId="77777777" w:rsidR="00592DE7" w:rsidRPr="00AE4879" w:rsidRDefault="00592DE7" w:rsidP="009F7D1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DC7A50F" w14:textId="77777777" w:rsidR="00617E4A" w:rsidRDefault="00617E4A" w:rsidP="009F7D1F">
                  <w:pPr>
                    <w:pStyle w:val="NoSpacing"/>
                  </w:pPr>
                  <w:r>
                    <w:t>Telephone:</w:t>
                  </w:r>
                </w:p>
              </w:tc>
              <w:tc>
                <w:tcPr>
                  <w:tcW w:w="3544" w:type="dxa"/>
                </w:tcPr>
                <w:p w14:paraId="1F141A7A" w14:textId="77777777" w:rsidR="00617E4A" w:rsidRPr="003C7B86" w:rsidRDefault="00617E4A" w:rsidP="009F7D1F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617E4A" w:rsidRPr="00B320F1" w14:paraId="09168305" w14:textId="77777777" w:rsidTr="0016364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8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5D766" w14:textId="77777777" w:rsidR="00617E4A" w:rsidRDefault="00617E4A" w:rsidP="003B4C93">
                  <w:pPr>
                    <w:pStyle w:val="NoSpacing"/>
                  </w:pPr>
                </w:p>
                <w:p w14:paraId="7E837968" w14:textId="77777777" w:rsidR="00617E4A" w:rsidRDefault="00617E4A" w:rsidP="003B4C93">
                  <w:pPr>
                    <w:pStyle w:val="NoSpacing"/>
                  </w:pPr>
                </w:p>
                <w:p w14:paraId="14D59121" w14:textId="77777777" w:rsidR="00210A3B" w:rsidRDefault="00210A3B" w:rsidP="003B4C93">
                  <w:pPr>
                    <w:pStyle w:val="NoSpacing"/>
                  </w:pPr>
                </w:p>
                <w:p w14:paraId="32CB7B3B" w14:textId="2F654BAF" w:rsidR="00210A3B" w:rsidRPr="00B320F1" w:rsidRDefault="00210A3B" w:rsidP="003B4C93">
                  <w:pPr>
                    <w:pStyle w:val="NoSpacing"/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354BC" w14:textId="77777777" w:rsidR="00617E4A" w:rsidRPr="00B320F1" w:rsidRDefault="00617E4A" w:rsidP="003B4C93">
                  <w:pPr>
                    <w:pStyle w:val="NoSpacing"/>
                  </w:pPr>
                </w:p>
              </w:tc>
            </w:tr>
            <w:tr w:rsidR="00617E4A" w14:paraId="65108305" w14:textId="77777777" w:rsidTr="0016364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802" w:type="dxa"/>
                  <w:gridSpan w:val="2"/>
                  <w:tcBorders>
                    <w:top w:val="single" w:sz="4" w:space="0" w:color="auto"/>
                  </w:tcBorders>
                </w:tcPr>
                <w:p w14:paraId="3FAD1EAC" w14:textId="411253C7" w:rsidR="00617E4A" w:rsidRDefault="00617E4A" w:rsidP="003B4C93">
                  <w:pPr>
                    <w:pStyle w:val="NoSpacing"/>
                  </w:pPr>
                  <w:r>
                    <w:t>Signed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</w:tcBorders>
                </w:tcPr>
                <w:p w14:paraId="6F7E8DBD" w14:textId="77777777" w:rsidR="00617E4A" w:rsidRDefault="00617E4A" w:rsidP="003B4C93">
                  <w:pPr>
                    <w:pStyle w:val="NoSpacing"/>
                  </w:pPr>
                  <w:r>
                    <w:t>Date</w:t>
                  </w:r>
                </w:p>
              </w:tc>
            </w:tr>
          </w:tbl>
          <w:p w14:paraId="79D9227B" w14:textId="5DC61EC2" w:rsidR="00617E4A" w:rsidRPr="00B320F1" w:rsidRDefault="00617E4A" w:rsidP="00B320F1">
            <w:pPr>
              <w:rPr>
                <w:sz w:val="72"/>
                <w:szCs w:val="72"/>
              </w:rPr>
            </w:pPr>
          </w:p>
        </w:tc>
      </w:tr>
    </w:tbl>
    <w:p w14:paraId="4735F40D" w14:textId="77777777" w:rsidR="00D41295" w:rsidRDefault="00D41295" w:rsidP="00B74768"/>
    <w:sectPr w:rsidR="00D41295" w:rsidSect="00A85EE4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473B" w14:textId="77777777" w:rsidR="00391333" w:rsidRDefault="00391333" w:rsidP="007027B7">
      <w:pPr>
        <w:spacing w:after="0" w:line="240" w:lineRule="auto"/>
      </w:pPr>
      <w:r>
        <w:separator/>
      </w:r>
    </w:p>
  </w:endnote>
  <w:endnote w:type="continuationSeparator" w:id="0">
    <w:p w14:paraId="40519A36" w14:textId="77777777" w:rsidR="00391333" w:rsidRDefault="00391333" w:rsidP="0070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8FA7" w14:textId="2CDB24E1" w:rsidR="00FE467D" w:rsidRPr="00657969" w:rsidRDefault="009F7D1F">
    <w:pPr>
      <w:pStyle w:val="Footer"/>
      <w:rPr>
        <w:rFonts w:ascii="Century Gothic" w:hAnsi="Century Gothic" w:cs="Arial"/>
        <w:sz w:val="18"/>
        <w:szCs w:val="18"/>
      </w:rPr>
    </w:pPr>
    <w:r w:rsidRPr="00657969">
      <w:rPr>
        <w:rFonts w:ascii="Century Gothic" w:hAnsi="Century Gothic" w:cs="Arial"/>
        <w:sz w:val="18"/>
        <w:szCs w:val="18"/>
      </w:rPr>
      <w:t xml:space="preserve">BELL FUND </w:t>
    </w:r>
    <w:r w:rsidR="00FE467D" w:rsidRPr="00657969">
      <w:rPr>
        <w:rFonts w:ascii="Century Gothic" w:hAnsi="Century Gothic" w:cs="Arial"/>
        <w:sz w:val="18"/>
        <w:szCs w:val="18"/>
      </w:rPr>
      <w:t>BROADCASTER SUPPORT FORM</w:t>
    </w:r>
    <w:r w:rsidR="005156BB" w:rsidRPr="00657969">
      <w:rPr>
        <w:rFonts w:ascii="Century Gothic" w:hAnsi="Century Gothic" w:cs="Arial"/>
        <w:sz w:val="18"/>
        <w:szCs w:val="18"/>
      </w:rPr>
      <w:t xml:space="preserve"> </w:t>
    </w:r>
    <w:r w:rsidR="006A63B3" w:rsidRPr="00657969">
      <w:rPr>
        <w:rFonts w:ascii="Century Gothic" w:hAnsi="Century Gothic" w:cs="Arial"/>
        <w:sz w:val="18"/>
        <w:szCs w:val="18"/>
      </w:rPr>
      <w:t xml:space="preserve">TV </w:t>
    </w:r>
    <w:r w:rsidR="00657969" w:rsidRPr="00657969">
      <w:rPr>
        <w:rFonts w:ascii="Century Gothic" w:hAnsi="Century Gothic" w:cs="Arial"/>
        <w:sz w:val="18"/>
        <w:szCs w:val="18"/>
      </w:rPr>
      <w:t>–</w:t>
    </w:r>
    <w:r w:rsidR="00657969" w:rsidRPr="00657969">
      <w:rPr>
        <w:rFonts w:ascii="Century Gothic" w:hAnsi="Century Gothic" w:cs="Arial"/>
        <w:sz w:val="18"/>
        <w:szCs w:val="18"/>
      </w:rPr>
      <w:t xml:space="preserve"> February </w:t>
    </w:r>
    <w:r w:rsidR="002559C0" w:rsidRPr="00657969">
      <w:rPr>
        <w:rFonts w:ascii="Century Gothic" w:hAnsi="Century Gothic" w:cs="Arial"/>
        <w:sz w:val="18"/>
        <w:szCs w:val="18"/>
      </w:rPr>
      <w:t>202</w:t>
    </w:r>
    <w:r w:rsidR="00C778C4" w:rsidRPr="00657969">
      <w:rPr>
        <w:rFonts w:ascii="Century Gothic" w:hAnsi="Century Gothic" w:cs="Arial"/>
        <w:sz w:val="18"/>
        <w:szCs w:val="18"/>
      </w:rPr>
      <w:t>2</w:t>
    </w:r>
  </w:p>
  <w:p w14:paraId="2176A547" w14:textId="77777777" w:rsidR="00FE467D" w:rsidRPr="00FE467D" w:rsidRDefault="00FE467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9605" w14:textId="77777777" w:rsidR="00391333" w:rsidRDefault="00391333" w:rsidP="007027B7">
      <w:pPr>
        <w:spacing w:after="0" w:line="240" w:lineRule="auto"/>
      </w:pPr>
      <w:r>
        <w:separator/>
      </w:r>
    </w:p>
  </w:footnote>
  <w:footnote w:type="continuationSeparator" w:id="0">
    <w:p w14:paraId="1430F637" w14:textId="77777777" w:rsidR="00391333" w:rsidRDefault="00391333" w:rsidP="0070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632" w14:textId="79CDD2AC" w:rsidR="007027B7" w:rsidRDefault="16732ABA" w:rsidP="007027B7">
    <w:pPr>
      <w:pStyle w:val="NoSpacing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68180A17" wp14:editId="21CFEEC7">
          <wp:extent cx="415549" cy="39657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549" cy="3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16732ABA">
      <w:rPr>
        <w:b/>
        <w:bCs/>
        <w:sz w:val="32"/>
        <w:szCs w:val="32"/>
      </w:rPr>
      <w:t>BROADCASTER SUPPORT FORM –TV Program</w:t>
    </w:r>
  </w:p>
  <w:p w14:paraId="34472703" w14:textId="77777777" w:rsidR="00AE4879" w:rsidRPr="00DC0DE3" w:rsidRDefault="00AE4879" w:rsidP="007027B7">
    <w:pPr>
      <w:pStyle w:val="NoSpacing"/>
      <w:jc w:val="center"/>
      <w:rPr>
        <w:b/>
        <w:sz w:val="20"/>
        <w:szCs w:val="20"/>
      </w:rPr>
    </w:pPr>
    <w:r w:rsidRPr="00DC0DE3">
      <w:rPr>
        <w:b/>
        <w:sz w:val="20"/>
        <w:szCs w:val="20"/>
      </w:rPr>
      <w:t>TO BE COMPLETED BY BROADCASTER</w:t>
    </w:r>
  </w:p>
  <w:p w14:paraId="28B078AE" w14:textId="77777777" w:rsidR="00B54C5C" w:rsidRDefault="00B54C5C" w:rsidP="007027B7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60C9"/>
    <w:multiLevelType w:val="hybridMultilevel"/>
    <w:tmpl w:val="4E6CF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C"/>
    <w:rsid w:val="00013B53"/>
    <w:rsid w:val="00015452"/>
    <w:rsid w:val="00017FCF"/>
    <w:rsid w:val="000221B2"/>
    <w:rsid w:val="00033A9C"/>
    <w:rsid w:val="000438C1"/>
    <w:rsid w:val="00067FDA"/>
    <w:rsid w:val="000817D8"/>
    <w:rsid w:val="000863EC"/>
    <w:rsid w:val="00096D9C"/>
    <w:rsid w:val="000A371F"/>
    <w:rsid w:val="000B75D8"/>
    <w:rsid w:val="000D4144"/>
    <w:rsid w:val="000E6EE2"/>
    <w:rsid w:val="000F3FA3"/>
    <w:rsid w:val="000F4CCD"/>
    <w:rsid w:val="00135A4C"/>
    <w:rsid w:val="00147603"/>
    <w:rsid w:val="00152803"/>
    <w:rsid w:val="00152CA2"/>
    <w:rsid w:val="00162F87"/>
    <w:rsid w:val="00163643"/>
    <w:rsid w:val="00196F82"/>
    <w:rsid w:val="001C6EE2"/>
    <w:rsid w:val="001E3863"/>
    <w:rsid w:val="002105C0"/>
    <w:rsid w:val="00210A3B"/>
    <w:rsid w:val="00252C3F"/>
    <w:rsid w:val="0025479E"/>
    <w:rsid w:val="0025580F"/>
    <w:rsid w:val="002559C0"/>
    <w:rsid w:val="00270633"/>
    <w:rsid w:val="00285296"/>
    <w:rsid w:val="00294F41"/>
    <w:rsid w:val="002958F2"/>
    <w:rsid w:val="002A357C"/>
    <w:rsid w:val="00302779"/>
    <w:rsid w:val="00305ED3"/>
    <w:rsid w:val="00306446"/>
    <w:rsid w:val="00310E14"/>
    <w:rsid w:val="00364DC6"/>
    <w:rsid w:val="003775C3"/>
    <w:rsid w:val="00386A06"/>
    <w:rsid w:val="00391333"/>
    <w:rsid w:val="003A0D7E"/>
    <w:rsid w:val="003A459B"/>
    <w:rsid w:val="003B4C93"/>
    <w:rsid w:val="003C5780"/>
    <w:rsid w:val="003C7B86"/>
    <w:rsid w:val="003F2DEB"/>
    <w:rsid w:val="0041461A"/>
    <w:rsid w:val="004202B6"/>
    <w:rsid w:val="00424D6D"/>
    <w:rsid w:val="00432445"/>
    <w:rsid w:val="0045243A"/>
    <w:rsid w:val="00454689"/>
    <w:rsid w:val="00467CC4"/>
    <w:rsid w:val="004920F6"/>
    <w:rsid w:val="004C4B75"/>
    <w:rsid w:val="004C6DC1"/>
    <w:rsid w:val="004E4CE2"/>
    <w:rsid w:val="004F0A1B"/>
    <w:rsid w:val="004F520C"/>
    <w:rsid w:val="00507153"/>
    <w:rsid w:val="0051032A"/>
    <w:rsid w:val="005156BB"/>
    <w:rsid w:val="00525F00"/>
    <w:rsid w:val="00535E21"/>
    <w:rsid w:val="00543BB2"/>
    <w:rsid w:val="0055220E"/>
    <w:rsid w:val="00577CBD"/>
    <w:rsid w:val="00592DE7"/>
    <w:rsid w:val="005B0874"/>
    <w:rsid w:val="005B39BC"/>
    <w:rsid w:val="005B7224"/>
    <w:rsid w:val="005E30F4"/>
    <w:rsid w:val="005E5A79"/>
    <w:rsid w:val="00601106"/>
    <w:rsid w:val="00603596"/>
    <w:rsid w:val="00617E4A"/>
    <w:rsid w:val="00633866"/>
    <w:rsid w:val="00657969"/>
    <w:rsid w:val="00657E30"/>
    <w:rsid w:val="00681813"/>
    <w:rsid w:val="0068732F"/>
    <w:rsid w:val="006975F9"/>
    <w:rsid w:val="006A2DB6"/>
    <w:rsid w:val="006A63B3"/>
    <w:rsid w:val="006B49F4"/>
    <w:rsid w:val="006B4AFE"/>
    <w:rsid w:val="006E7DDB"/>
    <w:rsid w:val="007027B7"/>
    <w:rsid w:val="007067DB"/>
    <w:rsid w:val="007347BB"/>
    <w:rsid w:val="00747512"/>
    <w:rsid w:val="00765026"/>
    <w:rsid w:val="007673E0"/>
    <w:rsid w:val="0077164F"/>
    <w:rsid w:val="007849AD"/>
    <w:rsid w:val="007A5CD0"/>
    <w:rsid w:val="007E2362"/>
    <w:rsid w:val="007E4B7B"/>
    <w:rsid w:val="00800FDE"/>
    <w:rsid w:val="00816E31"/>
    <w:rsid w:val="00817913"/>
    <w:rsid w:val="00843259"/>
    <w:rsid w:val="00855B54"/>
    <w:rsid w:val="00883933"/>
    <w:rsid w:val="008B74BE"/>
    <w:rsid w:val="008C37A2"/>
    <w:rsid w:val="008E3E6C"/>
    <w:rsid w:val="0090031B"/>
    <w:rsid w:val="00912E42"/>
    <w:rsid w:val="00926C69"/>
    <w:rsid w:val="00952E50"/>
    <w:rsid w:val="009673CD"/>
    <w:rsid w:val="009760A6"/>
    <w:rsid w:val="0099385B"/>
    <w:rsid w:val="00994AC1"/>
    <w:rsid w:val="009A272D"/>
    <w:rsid w:val="009A4340"/>
    <w:rsid w:val="009B04C2"/>
    <w:rsid w:val="009B3E64"/>
    <w:rsid w:val="009B3FE6"/>
    <w:rsid w:val="009B6809"/>
    <w:rsid w:val="009D64F2"/>
    <w:rsid w:val="009F6F28"/>
    <w:rsid w:val="009F7D1F"/>
    <w:rsid w:val="00A20BB2"/>
    <w:rsid w:val="00A319F6"/>
    <w:rsid w:val="00A32CA8"/>
    <w:rsid w:val="00A35E59"/>
    <w:rsid w:val="00A37803"/>
    <w:rsid w:val="00A56F2C"/>
    <w:rsid w:val="00A61BFF"/>
    <w:rsid w:val="00A85EE4"/>
    <w:rsid w:val="00A95768"/>
    <w:rsid w:val="00AB07ED"/>
    <w:rsid w:val="00AC6568"/>
    <w:rsid w:val="00AE47C8"/>
    <w:rsid w:val="00AE4879"/>
    <w:rsid w:val="00B12CE0"/>
    <w:rsid w:val="00B153D0"/>
    <w:rsid w:val="00B320F1"/>
    <w:rsid w:val="00B3730A"/>
    <w:rsid w:val="00B4640C"/>
    <w:rsid w:val="00B525D7"/>
    <w:rsid w:val="00B54C5C"/>
    <w:rsid w:val="00B54F52"/>
    <w:rsid w:val="00B74768"/>
    <w:rsid w:val="00B946E4"/>
    <w:rsid w:val="00BB341D"/>
    <w:rsid w:val="00BE2933"/>
    <w:rsid w:val="00C369DE"/>
    <w:rsid w:val="00C563AA"/>
    <w:rsid w:val="00C57626"/>
    <w:rsid w:val="00C579F2"/>
    <w:rsid w:val="00C76210"/>
    <w:rsid w:val="00C778C4"/>
    <w:rsid w:val="00C800AA"/>
    <w:rsid w:val="00CD0E4F"/>
    <w:rsid w:val="00CD49BC"/>
    <w:rsid w:val="00CF50D2"/>
    <w:rsid w:val="00D03064"/>
    <w:rsid w:val="00D0720A"/>
    <w:rsid w:val="00D32DBA"/>
    <w:rsid w:val="00D41295"/>
    <w:rsid w:val="00D5521F"/>
    <w:rsid w:val="00D63519"/>
    <w:rsid w:val="00D724CB"/>
    <w:rsid w:val="00D77791"/>
    <w:rsid w:val="00D915E1"/>
    <w:rsid w:val="00D921CE"/>
    <w:rsid w:val="00D95187"/>
    <w:rsid w:val="00DA417F"/>
    <w:rsid w:val="00DB2A05"/>
    <w:rsid w:val="00DC0DE3"/>
    <w:rsid w:val="00DF71E3"/>
    <w:rsid w:val="00E267F2"/>
    <w:rsid w:val="00E27AD9"/>
    <w:rsid w:val="00E32778"/>
    <w:rsid w:val="00E37B80"/>
    <w:rsid w:val="00E458F2"/>
    <w:rsid w:val="00E67AC3"/>
    <w:rsid w:val="00E843AD"/>
    <w:rsid w:val="00E85403"/>
    <w:rsid w:val="00E91FE6"/>
    <w:rsid w:val="00E956C2"/>
    <w:rsid w:val="00EA2386"/>
    <w:rsid w:val="00ED1B2C"/>
    <w:rsid w:val="00F0454C"/>
    <w:rsid w:val="00F07CBA"/>
    <w:rsid w:val="00F9244F"/>
    <w:rsid w:val="00F963DA"/>
    <w:rsid w:val="00FC0E48"/>
    <w:rsid w:val="00FD0B0B"/>
    <w:rsid w:val="00FD6CD6"/>
    <w:rsid w:val="00FE467D"/>
    <w:rsid w:val="0811FFAE"/>
    <w:rsid w:val="0A185751"/>
    <w:rsid w:val="116520FF"/>
    <w:rsid w:val="16732ABA"/>
    <w:rsid w:val="1F71FF92"/>
    <w:rsid w:val="21CFEEC7"/>
    <w:rsid w:val="373E326B"/>
    <w:rsid w:val="375785C7"/>
    <w:rsid w:val="64F2CB13"/>
    <w:rsid w:val="6F1DD9B6"/>
    <w:rsid w:val="786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FB77D"/>
  <w15:docId w15:val="{567FED4B-8977-44E4-846A-304021E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B7"/>
  </w:style>
  <w:style w:type="paragraph" w:styleId="Footer">
    <w:name w:val="footer"/>
    <w:basedOn w:val="Normal"/>
    <w:link w:val="FooterChar"/>
    <w:uiPriority w:val="99"/>
    <w:unhideWhenUsed/>
    <w:rsid w:val="0070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B7"/>
  </w:style>
  <w:style w:type="paragraph" w:styleId="NoSpacing">
    <w:name w:val="No Spacing"/>
    <w:uiPriority w:val="1"/>
    <w:qFormat/>
    <w:rsid w:val="00702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5e8344-f79c-48f5-bfe6-4570bd8904b3" xsi:nil="true"/>
    <SharedWithUsers xmlns="98a69270-ef87-44c8-8df6-3e5343f4727a">
      <UserInfo>
        <DisplayName>Chantal Côté</DisplayName>
        <AccountId>29</AccountId>
        <AccountType/>
      </UserInfo>
      <UserInfo>
        <DisplayName>Nancy Chapelle</DisplayName>
        <AccountId>13</AccountId>
        <AccountType/>
      </UserInfo>
      <UserInfo>
        <DisplayName>Suzanne Lacey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D6753CEE9E48B8C0B65953B29A9A" ma:contentTypeVersion="14" ma:contentTypeDescription="Create a new document." ma:contentTypeScope="" ma:versionID="a6d195b3a669b3da7eeaa3fbfb268fe9">
  <xsd:schema xmlns:xsd="http://www.w3.org/2001/XMLSchema" xmlns:xs="http://www.w3.org/2001/XMLSchema" xmlns:p="http://schemas.microsoft.com/office/2006/metadata/properties" xmlns:ns2="da5e8344-f79c-48f5-bfe6-4570bd8904b3" xmlns:ns3="98a69270-ef87-44c8-8df6-3e5343f4727a" targetNamespace="http://schemas.microsoft.com/office/2006/metadata/properties" ma:root="true" ma:fieldsID="3f73e691148212b3ea42b8a8338cff81" ns2:_="" ns3:_="">
    <xsd:import namespace="da5e8344-f79c-48f5-bfe6-4570bd8904b3"/>
    <xsd:import namespace="98a69270-ef87-44c8-8df6-3e5343f47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344-f79c-48f5-bfe6-4570bd890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9270-ef87-44c8-8df6-3e5343f47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51F7-11A1-4DFC-853C-A01FCF2B6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E8C14-65B2-40E4-861D-0B7F016CB7DD}">
  <ds:schemaRefs>
    <ds:schemaRef ds:uri="http://purl.org/dc/terms/"/>
    <ds:schemaRef ds:uri="http://purl.org/dc/dcmitype/"/>
    <ds:schemaRef ds:uri="http://purl.org/dc/elements/1.1/"/>
    <ds:schemaRef ds:uri="98a69270-ef87-44c8-8df6-3e5343f4727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a5e8344-f79c-48f5-bfe6-4570bd8904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ED4F8B-7DE2-4559-8BAE-0DF29583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e8344-f79c-48f5-bfe6-4570bd8904b3"/>
    <ds:schemaRef ds:uri="98a69270-ef87-44c8-8df6-3e5343f4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F4E3-E5E1-4668-904D-3155DC4EF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2659</Characters>
  <Application>Microsoft Office Word</Application>
  <DocSecurity>0</DocSecurity>
  <Lines>22</Lines>
  <Paragraphs>6</Paragraphs>
  <ScaleCrop>false</ScaleCrop>
  <Company>Toshiba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FUND</dc:creator>
  <cp:lastModifiedBy>Abigail Borja</cp:lastModifiedBy>
  <cp:revision>10</cp:revision>
  <cp:lastPrinted>2018-04-10T20:21:00Z</cp:lastPrinted>
  <dcterms:created xsi:type="dcterms:W3CDTF">2022-02-16T21:10:00Z</dcterms:created>
  <dcterms:modified xsi:type="dcterms:W3CDTF">2022-02-17T23:29:00Z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0x01010059A0D6753CEE9E48B8C0B65953B29A9A</vt:lpwstr>
  </property>
</Properties>
</file>